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AC" w:rsidRPr="00140DAC" w:rsidRDefault="00140DAC" w:rsidP="00140DA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 краткосрочного курса «причина - следствие» инновационной образов</w:t>
      </w:r>
      <w:r w:rsidRPr="00140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140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тельной практики достижения  умения устанавливать причинно – следственные связи на основе анализа текста, рисунка и личного оп</w:t>
      </w:r>
      <w:r w:rsidRPr="00140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140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та.</w:t>
      </w:r>
    </w:p>
    <w:p w:rsidR="00140DAC" w:rsidRPr="00140DAC" w:rsidRDefault="00140DAC" w:rsidP="00140DA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0DAC" w:rsidRPr="00140DAC" w:rsidRDefault="00140DAC" w:rsidP="00140D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>Авторы:</w:t>
      </w:r>
    </w:p>
    <w:p w:rsidR="00140DAC" w:rsidRPr="00140DAC" w:rsidRDefault="00140DAC" w:rsidP="00140D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0DAC">
        <w:rPr>
          <w:rFonts w:ascii="Times New Roman" w:hAnsi="Times New Roman" w:cs="Times New Roman"/>
          <w:sz w:val="28"/>
          <w:szCs w:val="28"/>
        </w:rPr>
        <w:t>Изюмская</w:t>
      </w:r>
      <w:proofErr w:type="spellEnd"/>
      <w:r w:rsidRPr="00140DAC">
        <w:rPr>
          <w:rFonts w:ascii="Times New Roman" w:hAnsi="Times New Roman" w:cs="Times New Roman"/>
          <w:sz w:val="28"/>
          <w:szCs w:val="28"/>
        </w:rPr>
        <w:t xml:space="preserve"> Елена Сергеевна-  учитель биологии </w:t>
      </w:r>
    </w:p>
    <w:p w:rsidR="00140DAC" w:rsidRPr="00140DAC" w:rsidRDefault="00140DAC" w:rsidP="00140D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>Лазарева Елена Валерьевна, учитель математики;</w:t>
      </w:r>
    </w:p>
    <w:p w:rsidR="00140DAC" w:rsidRPr="00140DAC" w:rsidRDefault="00140DAC" w:rsidP="00140D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0DAC">
        <w:rPr>
          <w:rFonts w:ascii="Times New Roman" w:hAnsi="Times New Roman" w:cs="Times New Roman"/>
          <w:sz w:val="28"/>
          <w:szCs w:val="28"/>
        </w:rPr>
        <w:t>Ефимовских</w:t>
      </w:r>
      <w:proofErr w:type="spellEnd"/>
      <w:r w:rsidRPr="00140DAC">
        <w:rPr>
          <w:rFonts w:ascii="Times New Roman" w:hAnsi="Times New Roman" w:cs="Times New Roman"/>
          <w:sz w:val="28"/>
          <w:szCs w:val="28"/>
        </w:rPr>
        <w:t xml:space="preserve"> Анна Владимировна- учитель истории</w:t>
      </w:r>
    </w:p>
    <w:p w:rsidR="00140DAC" w:rsidRPr="00140DAC" w:rsidRDefault="00140DAC" w:rsidP="00140DA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>Реутова Т.В.- зам. директора по УМР</w:t>
      </w:r>
    </w:p>
    <w:p w:rsidR="00140DAC" w:rsidRPr="00140DAC" w:rsidRDefault="00140DAC" w:rsidP="00140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AC" w:rsidRPr="00140DAC" w:rsidRDefault="00140DAC" w:rsidP="00140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DAC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140DAC">
        <w:rPr>
          <w:rFonts w:ascii="Times New Roman" w:hAnsi="Times New Roman" w:cs="Times New Roman"/>
          <w:b/>
          <w:sz w:val="28"/>
          <w:szCs w:val="28"/>
        </w:rPr>
        <w:t xml:space="preserve"> результат, на достижение которого направлен краткосрочный курс:</w:t>
      </w:r>
      <w:r w:rsidRPr="00140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40DAC">
        <w:rPr>
          <w:rFonts w:ascii="Times New Roman" w:eastAsia="Calibri" w:hAnsi="Times New Roman" w:cs="Times New Roman"/>
          <w:sz w:val="28"/>
          <w:szCs w:val="28"/>
          <w:lang w:eastAsia="en-US"/>
        </w:rPr>
        <w:t>умения устанавливать причинно – следственные связи</w:t>
      </w:r>
      <w:r w:rsidRPr="00140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DAC" w:rsidRPr="00140DAC" w:rsidRDefault="00140DAC" w:rsidP="00140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t xml:space="preserve">Конкретизированный </w:t>
      </w:r>
      <w:proofErr w:type="spellStart"/>
      <w:r w:rsidRPr="00140DAC">
        <w:rPr>
          <w:rFonts w:ascii="Times New Roman" w:hAnsi="Times New Roman" w:cs="Times New Roman"/>
          <w:b/>
          <w:sz w:val="28"/>
          <w:szCs w:val="28"/>
        </w:rPr>
        <w:t>метапре</w:t>
      </w:r>
      <w:r w:rsidRPr="00140DAC">
        <w:rPr>
          <w:rFonts w:ascii="Times New Roman" w:hAnsi="Times New Roman" w:cs="Times New Roman"/>
          <w:b/>
          <w:sz w:val="28"/>
          <w:szCs w:val="28"/>
        </w:rPr>
        <w:t>д</w:t>
      </w:r>
      <w:r w:rsidRPr="00140DAC">
        <w:rPr>
          <w:rFonts w:ascii="Times New Roman" w:hAnsi="Times New Roman" w:cs="Times New Roman"/>
          <w:b/>
          <w:sz w:val="28"/>
          <w:szCs w:val="28"/>
        </w:rPr>
        <w:t>метный</w:t>
      </w:r>
      <w:proofErr w:type="spellEnd"/>
      <w:r w:rsidRPr="00140DAC">
        <w:rPr>
          <w:rFonts w:ascii="Times New Roman" w:hAnsi="Times New Roman" w:cs="Times New Roman"/>
          <w:b/>
          <w:sz w:val="28"/>
          <w:szCs w:val="28"/>
        </w:rPr>
        <w:t xml:space="preserve"> результат, на достижение которого направлен краткосрочный курс:</w:t>
      </w:r>
      <w:r w:rsidRPr="00140DAC">
        <w:rPr>
          <w:rFonts w:ascii="Times New Roman" w:hAnsi="Times New Roman" w:cs="Times New Roman"/>
          <w:sz w:val="28"/>
          <w:szCs w:val="28"/>
        </w:rPr>
        <w:t xml:space="preserve"> умение в</w:t>
      </w:r>
      <w:r w:rsidRPr="00140DAC">
        <w:rPr>
          <w:rFonts w:ascii="Times New Roman" w:hAnsi="Times New Roman" w:cs="Times New Roman"/>
          <w:sz w:val="28"/>
          <w:szCs w:val="28"/>
        </w:rPr>
        <w:t>ы</w:t>
      </w:r>
      <w:r w:rsidRPr="00140DAC">
        <w:rPr>
          <w:rFonts w:ascii="Times New Roman" w:hAnsi="Times New Roman" w:cs="Times New Roman"/>
          <w:sz w:val="28"/>
          <w:szCs w:val="28"/>
        </w:rPr>
        <w:t>делять явление и определять обстоятельство, способное быть его причиной.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t>Направление работы, в рамках которого реализуется программа.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>«Разработка модуля оценивания познавательных УУД в 6 классах школы»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t>Категория учащихся, для которой предназначена данная программа.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0DAC">
        <w:rPr>
          <w:rFonts w:ascii="Times New Roman" w:hAnsi="Times New Roman" w:cs="Times New Roman"/>
          <w:bCs/>
          <w:sz w:val="28"/>
          <w:szCs w:val="28"/>
        </w:rPr>
        <w:t>Учащиеся  6  классов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0DAC">
        <w:rPr>
          <w:rFonts w:ascii="Times New Roman" w:hAnsi="Times New Roman" w:cs="Times New Roman"/>
          <w:bCs/>
          <w:sz w:val="28"/>
          <w:szCs w:val="28"/>
        </w:rPr>
        <w:t>Количество: 15 человек;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140DAC">
        <w:rPr>
          <w:rFonts w:ascii="Times New Roman" w:hAnsi="Times New Roman" w:cs="Times New Roman"/>
          <w:bCs/>
          <w:sz w:val="28"/>
          <w:szCs w:val="28"/>
        </w:rPr>
        <w:t xml:space="preserve"> – 4 часов (из них 4 часа   аудиторной работы)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lastRenderedPageBreak/>
        <w:t>Наличие программы в УП школы/ в плане внеурочной деятельности.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>Программа реализуется в рамках вариативной части УП школы по выбору учащихся.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t xml:space="preserve">Организационные условия реализации программы: 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>время проведения:  в начале года;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 xml:space="preserve">режим проведения: </w:t>
      </w:r>
      <w:r w:rsidRPr="00140DAC">
        <w:rPr>
          <w:rFonts w:ascii="Times New Roman" w:hAnsi="Times New Roman" w:cs="Times New Roman"/>
          <w:bCs/>
          <w:sz w:val="28"/>
          <w:szCs w:val="28"/>
        </w:rPr>
        <w:t>погружение;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>место реализации программы:</w:t>
      </w:r>
      <w:r w:rsidRPr="00140DAC">
        <w:rPr>
          <w:rFonts w:ascii="Times New Roman" w:hAnsi="Times New Roman" w:cs="Times New Roman"/>
          <w:bCs/>
          <w:sz w:val="28"/>
          <w:szCs w:val="28"/>
        </w:rPr>
        <w:t xml:space="preserve"> учебный кабинет; 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</w:t>
      </w:r>
      <w:r w:rsidRPr="00140DAC">
        <w:rPr>
          <w:rFonts w:ascii="Times New Roman" w:hAnsi="Times New Roman" w:cs="Times New Roman"/>
          <w:b/>
          <w:sz w:val="28"/>
          <w:szCs w:val="28"/>
        </w:rPr>
        <w:t>о</w:t>
      </w:r>
      <w:r w:rsidRPr="00140DAC">
        <w:rPr>
          <w:rFonts w:ascii="Times New Roman" w:hAnsi="Times New Roman" w:cs="Times New Roman"/>
          <w:b/>
          <w:sz w:val="28"/>
          <w:szCs w:val="28"/>
        </w:rPr>
        <w:t>граммы (в форме таблицы):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2515"/>
        <w:gridCol w:w="3812"/>
      </w:tblGrid>
      <w:tr w:rsidR="00140DAC" w:rsidRPr="00140DAC" w:rsidTr="00B00761">
        <w:trPr>
          <w:trHeight w:val="57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</w:t>
            </w:r>
          </w:p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УУД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Критерии и показатели</w:t>
            </w: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результативности программы</w:t>
            </w:r>
          </w:p>
        </w:tc>
      </w:tr>
      <w:tr w:rsidR="00140DAC" w:rsidRPr="00140DAC" w:rsidTr="00B00761">
        <w:trPr>
          <w:trHeight w:val="57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умение выделять явление и определять обстоятельство, способное быть его прич</w:t>
            </w: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80% учащихся  продемонстр</w:t>
            </w: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рован средний и высокий уровень развития умения </w:t>
            </w:r>
          </w:p>
        </w:tc>
      </w:tr>
    </w:tbl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t xml:space="preserve"> План реализации программы:</w:t>
      </w:r>
    </w:p>
    <w:tbl>
      <w:tblPr>
        <w:tblW w:w="10476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821"/>
        <w:gridCol w:w="1114"/>
        <w:gridCol w:w="2617"/>
        <w:gridCol w:w="2368"/>
        <w:gridCol w:w="1979"/>
      </w:tblGrid>
      <w:tr w:rsidR="00140DAC" w:rsidRPr="00140DAC" w:rsidTr="00140DAC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Кол-во ч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</w:t>
            </w: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педагога и учащихся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Объект оценив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ни</w:t>
            </w:r>
            <w:proofErr w:type="gramStart"/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я(</w:t>
            </w:r>
            <w:proofErr w:type="gramEnd"/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образовательный пр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дукт)</w:t>
            </w:r>
          </w:p>
        </w:tc>
      </w:tr>
      <w:tr w:rsidR="00140DAC" w:rsidRPr="00140DAC" w:rsidTr="00140DAC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Входная диагност</w:t>
            </w:r>
            <w:r w:rsidRPr="00140D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</w:t>
            </w:r>
            <w:r w:rsidRPr="00140D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0,5 часа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Проведение входной диагностич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ской 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работы.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Учащиеся самосто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я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тельно выполняют 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боту.</w:t>
            </w:r>
          </w:p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Учитель наблюдает за выполнением, фикс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рует время и проводит анализ р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боты.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таблица</w:t>
            </w:r>
          </w:p>
        </w:tc>
      </w:tr>
      <w:tr w:rsidR="00140DAC" w:rsidRPr="00140DAC" w:rsidTr="00140DAC">
        <w:trPr>
          <w:trHeight w:val="47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Причина я</w:t>
            </w:r>
            <w:r w:rsidRPr="00140D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в</w:t>
            </w:r>
            <w:r w:rsidRPr="00140D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ления.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Беседа о причинах и явлениях, выполнение упражнений,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направленных на формир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вание умения видеть причину я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в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ления на основе рисунка и те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к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ста  с учетом личного опыта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Учащиеся участвуют в диалоге, учатся определять причину я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ления, работают  в группах, обменив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ются  мнениями.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40DAC" w:rsidRPr="00140DAC" w:rsidTr="00140DAC">
        <w:trPr>
          <w:trHeight w:val="28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Явления (События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Выполнение зад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ний, направленных на формирование умения видеть простые явления (следствия причин) в рису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н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ках и текстах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Учащиеся участвуют в диалоге, учатся о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ределять следствия причин, работают  в группах, обмениваются  мн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ниями.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40DAC" w:rsidRPr="00140DAC" w:rsidTr="00140DAC">
        <w:trPr>
          <w:trHeight w:val="2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Последствия явл</w:t>
            </w:r>
            <w:r w:rsidRPr="00140D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е</w:t>
            </w:r>
            <w:r w:rsidRPr="00140D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ний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Выполнение зад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ний, направленных на формирование умений, видеть последс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т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вия явлений на основе </w:t>
            </w:r>
          </w:p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текстов и рису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н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Работа в группах, уч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стие в диалоге, представление те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стовой информации  в виде схемы.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40DAC" w:rsidRPr="00140DAC" w:rsidTr="00140DAC">
        <w:trPr>
          <w:trHeight w:val="44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Причинно-следственная цепо</w:t>
            </w:r>
            <w:r w:rsidRPr="00140D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ч</w:t>
            </w:r>
            <w:r w:rsidRPr="00140D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Выполнение зад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ний, направленных на формирование умения составлять причинно – следственную цепочку  на основе рисунков и те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к</w:t>
            </w:r>
            <w:r w:rsidRPr="00140DA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стов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Фронтальная и па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ная работа,  обмен мнениями, обосн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вание  своей логической цепочки к те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сту.</w:t>
            </w:r>
          </w:p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40DAC" w:rsidRPr="00140DAC" w:rsidTr="00140DAC">
        <w:trPr>
          <w:trHeight w:val="27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Итоговая диагн</w:t>
            </w:r>
            <w:r w:rsidRPr="00140D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0,5часа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Выполнение ит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говой работы.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Учащиеся самосто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я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тельно выполняют р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боту.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таблица</w:t>
            </w:r>
          </w:p>
        </w:tc>
      </w:tr>
      <w:tr w:rsidR="00140DAC" w:rsidRPr="00140DAC" w:rsidTr="00140DA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40DAC">
        <w:rPr>
          <w:rFonts w:ascii="Times New Roman" w:hAnsi="Times New Roman" w:cs="Times New Roman"/>
          <w:sz w:val="28"/>
          <w:szCs w:val="28"/>
          <w:lang w:eastAsia="en-US"/>
        </w:rPr>
        <w:t>ИТОГО – 6 часов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t>Необходимое ресурсное обеспечение реализации программы.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>Распечатанные варианты диагностических работ, дидактические материалы для отработки умения устанавливать причинно- следственные связи (рисунки, тексты)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Входная диагностика:  </w:t>
      </w:r>
    </w:p>
    <w:p w:rsidR="00140DAC" w:rsidRPr="00140DAC" w:rsidRDefault="00140DAC" w:rsidP="00140D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DAC">
        <w:rPr>
          <w:rFonts w:ascii="Times New Roman" w:hAnsi="Times New Roman" w:cs="Times New Roman"/>
          <w:b/>
          <w:bCs/>
          <w:sz w:val="28"/>
          <w:szCs w:val="28"/>
        </w:rPr>
        <w:t xml:space="preserve">Объект оценивания: </w:t>
      </w:r>
      <w:r w:rsidRPr="00140DAC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</w:p>
    <w:p w:rsidR="00140DAC" w:rsidRPr="00140DAC" w:rsidRDefault="00140DAC" w:rsidP="00140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bCs/>
          <w:sz w:val="28"/>
          <w:szCs w:val="28"/>
        </w:rPr>
        <w:t>Дидактические материалы: текст публицистического характера</w:t>
      </w:r>
    </w:p>
    <w:p w:rsidR="00140DAC" w:rsidRPr="00140DAC" w:rsidRDefault="00140DAC" w:rsidP="00140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b/>
          <w:bCs/>
          <w:sz w:val="28"/>
          <w:szCs w:val="28"/>
        </w:rPr>
        <w:t>Критерии оценивания:</w:t>
      </w:r>
    </w:p>
    <w:tbl>
      <w:tblPr>
        <w:tblW w:w="10632" w:type="dxa"/>
        <w:tblInd w:w="-885" w:type="dxa"/>
        <w:tblLayout w:type="fixed"/>
        <w:tblLook w:val="0000"/>
      </w:tblPr>
      <w:tblGrid>
        <w:gridCol w:w="3403"/>
        <w:gridCol w:w="5812"/>
        <w:gridCol w:w="1417"/>
      </w:tblGrid>
      <w:tr w:rsidR="00140DAC" w:rsidRPr="00140DAC" w:rsidTr="00140DA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</w:tc>
      </w:tr>
      <w:tr w:rsidR="00140DAC" w:rsidRPr="00140DAC" w:rsidTr="00140DAC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1.Умеет выделять явл</w:t>
            </w: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 xml:space="preserve">Выделяет 2 явления (события), </w:t>
            </w:r>
            <w:proofErr w:type="gramStart"/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140DAC">
              <w:rPr>
                <w:rFonts w:ascii="Times New Roman" w:hAnsi="Times New Roman" w:cs="Times New Roman"/>
                <w:sz w:val="28"/>
                <w:szCs w:val="28"/>
              </w:rPr>
              <w:t xml:space="preserve"> с пароходом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DAC" w:rsidRPr="00140DAC" w:rsidTr="00140DAC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 xml:space="preserve">Выделяет 1 явление (событие), связанное с пароходом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DAC" w:rsidRPr="00140DAC" w:rsidTr="00140DAC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Не выделяет 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DAC" w:rsidRPr="00140DAC" w:rsidTr="00140DAC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2.Умеет определять пр</w:t>
            </w: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чину явления.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 xml:space="preserve">Находит причины к каждому явлению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DAC" w:rsidRPr="00140DAC" w:rsidTr="00140DAC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Находит 1 причину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DAC" w:rsidRPr="00140DAC" w:rsidTr="00140DAC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Не находят причин или причина ложная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DAC" w:rsidRPr="00140DAC" w:rsidTr="00140DAC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3.Сответствие  време</w:t>
            </w: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ным нормам.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Уложился в заданное время.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DAC" w:rsidRPr="00140DAC" w:rsidTr="00140DAC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Не уложился в заданное время.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C" w:rsidRPr="00140DAC" w:rsidRDefault="00140DAC" w:rsidP="00B00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0DAC" w:rsidRPr="00140DAC" w:rsidRDefault="00140DAC" w:rsidP="00140D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DAC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</w:p>
    <w:p w:rsidR="00140DAC" w:rsidRPr="00140DAC" w:rsidRDefault="00140DAC" w:rsidP="00140D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 xml:space="preserve"> Каждый ребенок получает текст.  Работу выполняют шестиклассники   во внеурочное время, в течение 20- 30 минут. Задания рекомендуется выполнять по инструкции. Экспертизу пр</w:t>
      </w:r>
      <w:r w:rsidRPr="00140DAC">
        <w:rPr>
          <w:rFonts w:ascii="Times New Roman" w:hAnsi="Times New Roman" w:cs="Times New Roman"/>
          <w:sz w:val="28"/>
          <w:szCs w:val="28"/>
        </w:rPr>
        <w:t>о</w:t>
      </w:r>
      <w:r w:rsidRPr="00140DAC">
        <w:rPr>
          <w:rFonts w:ascii="Times New Roman" w:hAnsi="Times New Roman" w:cs="Times New Roman"/>
          <w:sz w:val="28"/>
          <w:szCs w:val="28"/>
        </w:rPr>
        <w:t>водит комиссия, состоящая из учителей. Работы проверяются не более трех дней. Рекоме</w:t>
      </w:r>
      <w:r w:rsidRPr="00140DAC">
        <w:rPr>
          <w:rFonts w:ascii="Times New Roman" w:hAnsi="Times New Roman" w:cs="Times New Roman"/>
          <w:sz w:val="28"/>
          <w:szCs w:val="28"/>
        </w:rPr>
        <w:t>н</w:t>
      </w:r>
      <w:r w:rsidRPr="00140DAC">
        <w:rPr>
          <w:rFonts w:ascii="Times New Roman" w:hAnsi="Times New Roman" w:cs="Times New Roman"/>
          <w:sz w:val="28"/>
          <w:szCs w:val="28"/>
        </w:rPr>
        <w:t xml:space="preserve">дуется одноместная </w:t>
      </w:r>
      <w:r w:rsidRPr="00140DAC">
        <w:rPr>
          <w:rFonts w:ascii="Times New Roman" w:hAnsi="Times New Roman" w:cs="Times New Roman"/>
          <w:sz w:val="28"/>
          <w:szCs w:val="28"/>
        </w:rPr>
        <w:lastRenderedPageBreak/>
        <w:t>посадка.  Максимальное количество баллов – 5. Уровень развития умения опр</w:t>
      </w:r>
      <w:r w:rsidRPr="00140DAC">
        <w:rPr>
          <w:rFonts w:ascii="Times New Roman" w:hAnsi="Times New Roman" w:cs="Times New Roman"/>
          <w:sz w:val="28"/>
          <w:szCs w:val="28"/>
        </w:rPr>
        <w:t>е</w:t>
      </w:r>
      <w:r w:rsidRPr="00140DAC">
        <w:rPr>
          <w:rFonts w:ascii="Times New Roman" w:hAnsi="Times New Roman" w:cs="Times New Roman"/>
          <w:sz w:val="28"/>
          <w:szCs w:val="28"/>
        </w:rPr>
        <w:t>деляется по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2181"/>
        <w:gridCol w:w="2187"/>
      </w:tblGrid>
      <w:tr w:rsidR="00140DAC" w:rsidRPr="00140DAC" w:rsidTr="00B00761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140DAC" w:rsidRPr="00140DAC" w:rsidTr="00B00761">
        <w:trPr>
          <w:trHeight w:val="7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AC" w:rsidRPr="00140DAC" w:rsidRDefault="00140DAC" w:rsidP="00B0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D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140DAC" w:rsidRPr="00140DAC" w:rsidRDefault="00140DAC" w:rsidP="00140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AC">
        <w:rPr>
          <w:rFonts w:ascii="Times New Roman" w:hAnsi="Times New Roman" w:cs="Times New Roman"/>
          <w:sz w:val="28"/>
          <w:szCs w:val="28"/>
        </w:rPr>
        <w:t>Информация о результатах работы обязательно доводится до сведения обучающихся.</w:t>
      </w:r>
    </w:p>
    <w:p w:rsidR="00343A9E" w:rsidRPr="00140DAC" w:rsidRDefault="00343A9E">
      <w:pPr>
        <w:rPr>
          <w:rFonts w:ascii="Times New Roman" w:hAnsi="Times New Roman" w:cs="Times New Roman"/>
          <w:sz w:val="28"/>
          <w:szCs w:val="28"/>
        </w:rPr>
      </w:pPr>
    </w:p>
    <w:sectPr w:rsidR="00343A9E" w:rsidRPr="0014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0DAC"/>
    <w:rsid w:val="00140DAC"/>
    <w:rsid w:val="0034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0058-B48C-4FF0-A677-73E2CE3F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661</Words>
  <Characters>3769</Characters>
  <Application>Microsoft Office Word</Application>
  <DocSecurity>0</DocSecurity>
  <Lines>31</Lines>
  <Paragraphs>8</Paragraphs>
  <ScaleCrop>false</ScaleCrop>
  <Company>metod1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mk1</cp:lastModifiedBy>
  <cp:revision>2</cp:revision>
  <dcterms:created xsi:type="dcterms:W3CDTF">2016-12-12T10:57:00Z</dcterms:created>
  <dcterms:modified xsi:type="dcterms:W3CDTF">2016-12-12T11:00:00Z</dcterms:modified>
</cp:coreProperties>
</file>